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B2" w:rsidRPr="00D7521F" w:rsidRDefault="00DE15B2" w:rsidP="00DE15B2">
      <w:pPr>
        <w:pStyle w:val="NoSpacing"/>
        <w:jc w:val="center"/>
        <w:rPr>
          <w:b/>
          <w:sz w:val="28"/>
          <w:szCs w:val="28"/>
        </w:rPr>
      </w:pPr>
      <w:r w:rsidRPr="00D7521F">
        <w:rPr>
          <w:b/>
          <w:sz w:val="28"/>
          <w:szCs w:val="28"/>
        </w:rPr>
        <w:t xml:space="preserve">USA </w:t>
      </w:r>
      <w:r>
        <w:rPr>
          <w:b/>
          <w:sz w:val="28"/>
          <w:szCs w:val="28"/>
        </w:rPr>
        <w:t xml:space="preserve">Softball </w:t>
      </w:r>
      <w:r w:rsidRPr="00D7521F">
        <w:rPr>
          <w:b/>
          <w:sz w:val="28"/>
          <w:szCs w:val="28"/>
        </w:rPr>
        <w:t>Rules</w:t>
      </w:r>
    </w:p>
    <w:p w:rsidR="00C81707" w:rsidRDefault="00C81707" w:rsidP="00DE15B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COSHOCTON COUNTY REC LEAGUE</w:t>
      </w:r>
    </w:p>
    <w:p w:rsidR="00DE15B2" w:rsidRPr="00D7521F" w:rsidRDefault="00DE15B2" w:rsidP="00DE15B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12</w:t>
      </w:r>
      <w:r w:rsidR="005717E6">
        <w:rPr>
          <w:b/>
          <w:sz w:val="28"/>
          <w:szCs w:val="28"/>
        </w:rPr>
        <w:t>U Softball 2023</w:t>
      </w:r>
      <w:r w:rsidRPr="00D7521F">
        <w:rPr>
          <w:b/>
          <w:sz w:val="28"/>
          <w:szCs w:val="28"/>
        </w:rPr>
        <w:t xml:space="preserve"> Rules </w:t>
      </w:r>
      <w:r w:rsidRPr="00CD15A5">
        <w:rPr>
          <w:b/>
          <w:sz w:val="28"/>
          <w:szCs w:val="28"/>
          <w:u w:val="single"/>
        </w:rPr>
        <w:t>Exceptions</w:t>
      </w:r>
    </w:p>
    <w:p w:rsidR="00135CF5" w:rsidRDefault="00135CF5" w:rsidP="00DE15B2">
      <w:pPr>
        <w:pStyle w:val="NoSpacing"/>
      </w:pPr>
    </w:p>
    <w:p w:rsidR="00DE15B2" w:rsidRDefault="00DE15B2" w:rsidP="00DE15B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metal cleats.</w:t>
      </w:r>
    </w:p>
    <w:p w:rsidR="009E4947" w:rsidRDefault="009439F5" w:rsidP="009E494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Games are 7 innings. </w:t>
      </w:r>
      <w:r w:rsidR="009E4947">
        <w:rPr>
          <w:sz w:val="24"/>
          <w:szCs w:val="24"/>
        </w:rPr>
        <w:t>Time limit of 1</w:t>
      </w:r>
      <w:r w:rsidR="00F5158B">
        <w:rPr>
          <w:sz w:val="24"/>
          <w:szCs w:val="24"/>
        </w:rPr>
        <w:t xml:space="preserve"> hour 4</w:t>
      </w:r>
      <w:r w:rsidR="009E4947">
        <w:rPr>
          <w:sz w:val="24"/>
          <w:szCs w:val="24"/>
        </w:rPr>
        <w:t>5 minutes will be enforced, and no new inning will begin after this time is reached. Once the time limit is reached, finish the current inning.</w:t>
      </w:r>
      <w:r w:rsidR="005717E6">
        <w:rPr>
          <w:sz w:val="24"/>
          <w:szCs w:val="24"/>
        </w:rPr>
        <w:t xml:space="preserve"> Regular season games may end in a tie.</w:t>
      </w:r>
    </w:p>
    <w:p w:rsidR="00DE15B2" w:rsidRDefault="00F5158B" w:rsidP="00DE15B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injury does not result in an out being taken, but an ejection will result in an out. </w:t>
      </w:r>
    </w:p>
    <w:p w:rsidR="00DE15B2" w:rsidRPr="00CD15A5" w:rsidRDefault="009439F5" w:rsidP="00DE15B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D15A5">
        <w:rPr>
          <w:sz w:val="24"/>
          <w:szCs w:val="24"/>
        </w:rPr>
        <w:t>Run limit of 6</w:t>
      </w:r>
      <w:r w:rsidR="00DE15B2" w:rsidRPr="00CD15A5">
        <w:rPr>
          <w:sz w:val="24"/>
          <w:szCs w:val="24"/>
        </w:rPr>
        <w:t xml:space="preserve"> runs per inning; the last playable inning</w:t>
      </w:r>
      <w:r w:rsidR="00CD0EED" w:rsidRPr="00CD15A5">
        <w:rPr>
          <w:sz w:val="24"/>
          <w:szCs w:val="24"/>
        </w:rPr>
        <w:t xml:space="preserve"> (and decided PRIOR to the first pitch of the inning)</w:t>
      </w:r>
      <w:r w:rsidR="00DE15B2" w:rsidRPr="00CD15A5">
        <w:rPr>
          <w:sz w:val="24"/>
          <w:szCs w:val="24"/>
        </w:rPr>
        <w:t xml:space="preserve"> is unlimited runs.</w:t>
      </w:r>
    </w:p>
    <w:p w:rsidR="00DE15B2" w:rsidRPr="00CD15A5" w:rsidRDefault="00DE15B2" w:rsidP="00DE15B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D15A5">
        <w:rPr>
          <w:sz w:val="24"/>
          <w:szCs w:val="24"/>
        </w:rPr>
        <w:t>If player shows bunt, they must bunt or pull back and NOT swing. NO FAKE BUNTING!</w:t>
      </w:r>
    </w:p>
    <w:p w:rsidR="00DE15B2" w:rsidRPr="00CD15A5" w:rsidRDefault="00E303E5" w:rsidP="00C446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D15A5">
        <w:rPr>
          <w:sz w:val="24"/>
          <w:szCs w:val="24"/>
        </w:rPr>
        <w:t>Infielder’s face masks and batting helmet chin straps are mandatory.</w:t>
      </w:r>
      <w:r w:rsidR="009439F5" w:rsidRPr="00CD15A5">
        <w:rPr>
          <w:sz w:val="24"/>
          <w:szCs w:val="24"/>
        </w:rPr>
        <w:t xml:space="preserve"> Pitchers may wear chest protectors under jerseys.</w:t>
      </w:r>
    </w:p>
    <w:p w:rsidR="009439F5" w:rsidRPr="00C4460F" w:rsidRDefault="009439F5" w:rsidP="00C4460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tournament play only, no time limit will be enforced in the semi-final or final games.</w:t>
      </w:r>
    </w:p>
    <w:sectPr w:rsidR="009439F5" w:rsidRPr="00C44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3A" w:rsidRDefault="0017643A" w:rsidP="00F96DC9">
      <w:pPr>
        <w:spacing w:after="0" w:line="240" w:lineRule="auto"/>
      </w:pPr>
      <w:r>
        <w:separator/>
      </w:r>
    </w:p>
  </w:endnote>
  <w:endnote w:type="continuationSeparator" w:id="0">
    <w:p w:rsidR="0017643A" w:rsidRDefault="0017643A" w:rsidP="00F9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C9" w:rsidRDefault="00F96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C9" w:rsidRDefault="00AA193D" w:rsidP="00F96DC9">
    <w:pPr>
      <w:pStyle w:val="Footer"/>
    </w:pPr>
    <w:r>
      <w:t xml:space="preserve">ALL </w:t>
    </w:r>
    <w:r>
      <w:t>2023</w:t>
    </w:r>
    <w:bookmarkStart w:id="0" w:name="_GoBack"/>
    <w:bookmarkEnd w:id="0"/>
    <w:r w:rsidR="00F96DC9">
      <w:t xml:space="preserve"> USA SOFTBALL RULES WILL BE FOLLOWED UNLESS SPECIFIED IN THE EXCEPTIONS ABOVE.</w:t>
    </w:r>
  </w:p>
  <w:p w:rsidR="00F96DC9" w:rsidRDefault="00F96D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C9" w:rsidRDefault="00F96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3A" w:rsidRDefault="0017643A" w:rsidP="00F96DC9">
      <w:pPr>
        <w:spacing w:after="0" w:line="240" w:lineRule="auto"/>
      </w:pPr>
      <w:r>
        <w:separator/>
      </w:r>
    </w:p>
  </w:footnote>
  <w:footnote w:type="continuationSeparator" w:id="0">
    <w:p w:rsidR="0017643A" w:rsidRDefault="0017643A" w:rsidP="00F9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C9" w:rsidRDefault="00F96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C9" w:rsidRDefault="00F96D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C9" w:rsidRDefault="00F96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37DF"/>
    <w:multiLevelType w:val="hybridMultilevel"/>
    <w:tmpl w:val="7AA6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7AC5"/>
    <w:multiLevelType w:val="hybridMultilevel"/>
    <w:tmpl w:val="B89EF8C2"/>
    <w:lvl w:ilvl="0" w:tplc="A064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B2"/>
    <w:rsid w:val="00135CF5"/>
    <w:rsid w:val="0017643A"/>
    <w:rsid w:val="005717E6"/>
    <w:rsid w:val="00727E1F"/>
    <w:rsid w:val="00817062"/>
    <w:rsid w:val="009439F5"/>
    <w:rsid w:val="00991718"/>
    <w:rsid w:val="009E4947"/>
    <w:rsid w:val="00A57014"/>
    <w:rsid w:val="00AA193D"/>
    <w:rsid w:val="00C4460F"/>
    <w:rsid w:val="00C81707"/>
    <w:rsid w:val="00CD0EED"/>
    <w:rsid w:val="00CD15A5"/>
    <w:rsid w:val="00DE15B2"/>
    <w:rsid w:val="00E13D34"/>
    <w:rsid w:val="00E303E5"/>
    <w:rsid w:val="00F5158B"/>
    <w:rsid w:val="00F9248A"/>
    <w:rsid w:val="00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AEE1"/>
  <w15:chartTrackingRefBased/>
  <w15:docId w15:val="{0A4F2ECC-C3CE-48AE-BCDC-73B83909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5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0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C9"/>
  </w:style>
  <w:style w:type="paragraph" w:styleId="Footer">
    <w:name w:val="footer"/>
    <w:basedOn w:val="Normal"/>
    <w:link w:val="FooterChar"/>
    <w:uiPriority w:val="99"/>
    <w:unhideWhenUsed/>
    <w:rsid w:val="00F9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C9"/>
  </w:style>
  <w:style w:type="character" w:styleId="Hyperlink">
    <w:name w:val="Hyperlink"/>
    <w:basedOn w:val="DefaultParagraphFont"/>
    <w:uiPriority w:val="99"/>
    <w:semiHidden/>
    <w:unhideWhenUsed/>
    <w:rsid w:val="00F96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Dawn</dc:creator>
  <cp:keywords/>
  <dc:description/>
  <cp:lastModifiedBy>Peterson, Dawn</cp:lastModifiedBy>
  <cp:revision>3</cp:revision>
  <dcterms:created xsi:type="dcterms:W3CDTF">2023-03-25T23:45:00Z</dcterms:created>
  <dcterms:modified xsi:type="dcterms:W3CDTF">2023-03-25T23:52:00Z</dcterms:modified>
</cp:coreProperties>
</file>